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Local Councils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Baltonsborough Parish Council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"http://baltonsboroughpc.com"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baltonsboroughpc.com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Parish clerk 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"mailto:baltonsboroughparishclerk@gmail.com"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baltonsboroughparishclerk@gmail.com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Mendip District Council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Cannards Grave Road, Shepton Mallet, Somerset, BA4 5BT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"http://www.mendip.gov.uk"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www.mendip.gov.uk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0300 303 8588 24 hour service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Somerset County Council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County Hall, Taunton, TA1 4DY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"http://www.somerset.gov.uk"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www.somerset.gov.uk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MP for Somerton and Frome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David Warburton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020 7219 5229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"http://www.members.parliament.uk"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www.members.parliament.uk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"mailto:david.warburton.mp@parliament.uk"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david.warburton.mp@parliament.uk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Police</w:t>
      </w:r>
    </w:p>
    <w:p>
      <w:pPr>
        <w:pStyle w:val="Body"/>
        <w:rPr>
          <w:sz w:val="28"/>
          <w:szCs w:val="28"/>
        </w:rPr>
      </w:pPr>
    </w:p>
    <w:p>
      <w:pPr>
        <w:pStyle w:val="Default"/>
        <w:widowControl w:val="0"/>
        <w:bidi w:val="0"/>
        <w:spacing w:before="0" w:line="240" w:lineRule="auto"/>
        <w:ind w:left="206" w:right="2432" w:hanging="206"/>
        <w:jc w:val="left"/>
        <w:rPr>
          <w:sz w:val="28"/>
          <w:szCs w:val="28"/>
          <w:u w:color="000000"/>
          <w:rtl w:val="0"/>
          <w:lang w:val="en-US"/>
        </w:rPr>
      </w:pPr>
      <w:r>
        <w:rPr>
          <w:sz w:val="28"/>
          <w:szCs w:val="28"/>
          <w:u w:color="000000"/>
          <w:rtl w:val="0"/>
          <w:lang w:val="en-US"/>
        </w:rPr>
        <w:t>To contact the police dial 101</w:t>
      </w:r>
    </w:p>
    <w:p>
      <w:pPr>
        <w:pStyle w:val="Default"/>
        <w:widowControl w:val="0"/>
        <w:bidi w:val="0"/>
        <w:spacing w:before="0" w:line="240" w:lineRule="auto"/>
        <w:ind w:left="0" w:right="0" w:firstLine="0"/>
        <w:jc w:val="left"/>
        <w:rPr>
          <w:sz w:val="28"/>
          <w:szCs w:val="28"/>
          <w:u w:color="000000"/>
          <w:rtl w:val="0"/>
          <w:lang w:val="en-US"/>
        </w:rPr>
      </w:pPr>
      <w:r>
        <w:rPr>
          <w:sz w:val="28"/>
          <w:szCs w:val="28"/>
          <w:u w:color="000000"/>
          <w:rtl w:val="0"/>
          <w:lang w:val="en-US"/>
        </w:rPr>
        <w:t xml:space="preserve">or if a crime is in progress dial 999 </w:t>
      </w:r>
    </w:p>
    <w:p>
      <w:pPr>
        <w:pStyle w:val="Default"/>
        <w:widowControl w:val="0"/>
        <w:bidi w:val="0"/>
        <w:spacing w:before="0" w:line="240" w:lineRule="auto"/>
        <w:ind w:left="206" w:right="2432" w:hanging="206"/>
        <w:jc w:val="left"/>
        <w:rPr>
          <w:sz w:val="28"/>
          <w:szCs w:val="28"/>
          <w:u w:color="000000"/>
          <w:rtl w:val="0"/>
          <w:lang w:val="en-US"/>
        </w:rPr>
      </w:pPr>
      <w:r>
        <w:rPr>
          <w:sz w:val="28"/>
          <w:szCs w:val="28"/>
          <w:u w:color="000000"/>
          <w:rtl w:val="0"/>
          <w:lang w:val="en-US"/>
        </w:rPr>
        <w:t xml:space="preserve">For anonymous reports call </w:t>
      </w:r>
      <w:r>
        <w:rPr>
          <w:sz w:val="28"/>
          <w:szCs w:val="28"/>
          <w:u w:color="000000"/>
          <w:rtl w:val="0"/>
          <w:lang w:val="en-US"/>
        </w:rPr>
        <w:t>Crime Stoppers 0800 555111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Police Station address West End, Street, BA16 0LG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0117 998 9112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Avon and Somerset Police for Glastonbury Town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"http://www.avonandsomerset.police.uk/your-area/glastonbury-town/"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www.avonandsomerset.police.uk/your-area/glastonbury-town/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Hospitals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Nearest local Hospital is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West Mendip Hospital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Old Wells Road, Glastonbury, BA6 8JD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01458 836450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For up to date local information go to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"http://www.cqc.org.uk"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www.cqc.org.uk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Main A&amp;E is Yeovil District Hospital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Higher Kingston, Yeovil, BA21 4AT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01935 475122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"http://www.yeovilhospital.co.uk"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www.yeovilhospital.co.uk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NHS Direct Helpline 111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Doctors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NHS Direct Helpline 111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Glastonbury Health Centre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1, Wells Road, Glastonbury, BA6 9DD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01458 834100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"http://www.glastonburyhealthcentre.nhs.uk"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www.glastonburyhealthcentre.nhs.uk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Glastonbury Surgery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Feversham Lane, Glastonbury, BA6 9LP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01458 833666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"http://www.glastonburysurgery.co.uk"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www.glastonburysurgery.co.uk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Vine Surgery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Hindhayes Lane, Street, BA16 0ET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01458 841122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"http://www.vinesurgery.nhs.uk"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www.vinesurgery.nhs.uk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Dentists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Abbey Dental Health Care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18 Magdalene Street, Glastonbury, BA6 9EH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01458 832215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"http://www.abbeydentalhealth.co.uk"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www.abbeydentalhealth.co.uk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Apex Dental Group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108, High Street, Street, BA16 0EW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01458 445538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"http://www.apexdentalgroup.co.uk"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www.apexdentalgroup.co.uk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Jenkins Dental Practice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130 High Street, Street, BA16 0ER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01458 442036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"http://www.jenkinsdental.com"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www.jenkinsdental.com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Family Dental Practice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163 High Street, Street, BA16 OND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01458 445115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"http://www.familydentalpractice.com"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www.familydentalpractice.com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Vets and animal care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Delaware Veterinary Group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Fulford House, Tor Bay Road, Castle Cary, BA7 7DT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01963 350307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"http://www.delawarevets.co.uk"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www.delawarevets.co.uk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Happy Landings Animal Shelter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Pye Hill, Pylle, Shepton Mallet, BA4 6TG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01749 860350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"mailto:enquiries@happy-landings.org.uk"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enquiries@happy-landings.org.uk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"http://www.happy-landings.org.uk"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www.happy-landings.org.uk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Orchard Veterinary Group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Wirrall Park Roundabout, Glastonbury, BA6 9XE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01458 832972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"http://www.ovg.co.uk"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www.ovg.co.uk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"mailto:info@ovg.co.uk"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info@ovg.co.uk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Wessex Vets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187, High Street, Street, BA16 0NE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01458 442398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"http://www.langportvets.co.uk"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www.langportvets.co.uk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Schools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Primary Schools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Baltonsborough Primary School and Pre School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Ham Street, Baltonsborough, Glastonbury, BA6 8PX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01458 850526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"mailto:office@baltonsboroughschool.com"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office@baltonsboroughschool.com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"http://www.baltonsboroughprimary.org.uk"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www.baltonsboroughprimary.org.uk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Butleigh Primary School and Nursery School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High Street, Butleigh, BA6 8SX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01458 850511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"mailto:butleighprimary@educ.somerset.gov.uk"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butleighprimary@educ.somerset.gov.uk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"http://www.butleighprimary.co.uk"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www.butleighprimary.co.uk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Keinton Mandeville Primary School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Chistles Lane, Keinton Mandeville, TA11 6ES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01458 223452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"mailto:keintonmandeville@educ.somerset.gov.uk"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keintonmandeville@educ.somerset.gov.uk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"http://www.keintonmandevilleschool.org.uk"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www.keintonmandevilleschool.org.uk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West Pennard Primary School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Church Lane, West Pennard, Glastonbury, BA6 8NT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01458 832866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"mailto:westpennardprimary@gmail.com"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westpennardprimary@gmail.com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"http://www.westpennardschool.co.uk"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www.westpennardschool.co.uk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Millfield Preparatory School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Edgarley Hall, Edgarley, Glastonbury, BA6 8LD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01458 832446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"http://www.millfieldschool.com"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www.millfieldschool.com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Secondary Schools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 Dunstan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Community School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Wells Road, Glastonbury, BA6 9BY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01458 832943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"mailto:secretary@stdunstansschool.com"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secretary@stdunstansschool.com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"http://www.stdunstansschool.com"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www.stdunstansschool.com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Crispin School Academy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Church Road, Street, BA16 0AD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01458 442714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"mailto:office@crispinschool.co.uk"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office@crispinschool.co.uk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"http://www.crispinschool.co.uk"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www.crispinschool.co.uk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Blue School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Kennion Road, Wells, BA5 2NR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01749 678799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"mailto:office@blue.somerset.sch.uk"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office@blue.somerset.sch.uk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"http://www.theblueschoolwells.co.uk"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www.theblueschoolwells.co.uk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Millfield Senior School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Butleigh Road, Street, BA16 0YD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01749 442291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"http://www.millfiledschool.com"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www.millfiledschool.com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Wells Cathedral School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15, The Liberty, Wells, BA5 2ST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01749 834200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"mailto:main-office@wells.cathedral.school"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main-office@wells.cathedral.school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"http://www.wells.cathedral.school"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www.wells.cathedral.school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Bruton School for Girls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Sunnyhill, Bruton, BA10 0NT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01749 814400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"mailto:admissions@brutonschool.co.uk"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admissions@brutonschool.co.uk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"http://www.brutonschool.co.uk"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www.brutonschool.co.uk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Sexeys School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Coombe House, Cole Road, Bruton, BA10 0DF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01749 813393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"http://www.sexeys.somerset.sch.uk"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www.sexeys.somerset.sch.uk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Transport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Trains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Nearest railway station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Castle Cary Station, BA7 7PE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Great Western Railway 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"http://gwr.com"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gwr.com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Other arrivals and departures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"http://www.thetrainline.com"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www.thetrainline.com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National Rail Enquiries 0333 202 2222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Buses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"https://bustimes.org/localities/baltonsborough"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https://bustimes.org/localities/baltonsborough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South West Coaches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01935 475872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"http://www.southwestcoaches.co.uk"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www.southwestcoaches.co.uk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"mailto:info@southwestcoaches.co.uk"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info@southwestcoaches.co.uk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Berry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Coaches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"http://www.berryscoaches.co.uk"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www.berryscoaches.co.uk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01823 331356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"mailto:info@berryscoaches.co.uk"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info@berryscoaches.co.uk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Theatre and Cinema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Stalls,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Tilham Farm, Baltonsborough, Glastonbury, BA6 8QA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01458 850281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"http://www.tilhamfarm.com"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www.tilhamfarm.com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Strode Theatre and Cinema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Strode College, Church Road, Street, BA16 0AB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01458 442846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"http://www.strodetheatre.org.uk"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www.strodetheatre.org.uk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Wells Film Centre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Princess Road, Wells, BA5 1TB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01749 673195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"http://www.wellsfilmcentre.co.uk"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www.wellsfilmcentre.co.uk</w:t>
      </w:r>
      <w:r>
        <w:rPr>
          <w:sz w:val="28"/>
          <w:szCs w:val="28"/>
        </w:rPr>
        <w:fldChar w:fldCharType="end" w:fldLock="0"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Yeovil Cineworld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Yeo Leisure Park, Old Station Way, Yeovil, BA20 1NP</w:t>
      </w:r>
    </w:p>
    <w:p>
      <w:pPr>
        <w:pStyle w:val="Body"/>
        <w:rPr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"http://www.cineworld.co.uk"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www.cineworld.co.uk</w:t>
      </w:r>
      <w:r>
        <w:rPr>
          <w:sz w:val="28"/>
          <w:szCs w:val="28"/>
        </w:rPr>
        <w:fldChar w:fldCharType="end" w:fldLock="0"/>
      </w:r>
    </w:p>
    <w:p>
      <w:pPr>
        <w:pStyle w:val="Body"/>
      </w:pPr>
      <w:r>
        <w:rPr>
          <w:sz w:val="28"/>
          <w:szCs w:val="28"/>
          <w:rtl w:val="0"/>
          <w:lang w:val="en-US"/>
        </w:rPr>
        <w:t>0330 333 4444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