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EBB0" w14:textId="3DDAA44A" w:rsidR="000D1E1E" w:rsidRPr="00CC2BBD" w:rsidRDefault="000D1E1E" w:rsidP="00B33DB4">
      <w:pPr>
        <w:pStyle w:val="NormalWeb"/>
        <w:spacing w:before="0" w:beforeAutospacing="0"/>
        <w:rPr>
          <w:rFonts w:ascii="&amp;quot" w:hAnsi="&amp;quot"/>
          <w:color w:val="000000" w:themeColor="text1"/>
          <w:sz w:val="21"/>
          <w:szCs w:val="21"/>
        </w:rPr>
      </w:pPr>
      <w:r w:rsidRPr="00CC2BBD">
        <w:rPr>
          <w:rFonts w:ascii="&amp;quot" w:hAnsi="&amp;quot"/>
          <w:color w:val="000000" w:themeColor="text1"/>
          <w:sz w:val="21"/>
          <w:szCs w:val="21"/>
        </w:rPr>
        <w:t xml:space="preserve">Clerk </w:t>
      </w:r>
      <w:r w:rsidR="00BA164F" w:rsidRPr="00CC2BBD">
        <w:rPr>
          <w:rFonts w:ascii="&amp;quot" w:hAnsi="&amp;quot"/>
          <w:color w:val="000000" w:themeColor="text1"/>
          <w:sz w:val="21"/>
          <w:szCs w:val="21"/>
        </w:rPr>
        <w:t xml:space="preserve">&amp; Responsible Financial Office </w:t>
      </w:r>
      <w:r w:rsidRPr="00CC2BBD">
        <w:rPr>
          <w:rFonts w:ascii="&amp;quot" w:hAnsi="&amp;quot"/>
          <w:color w:val="000000" w:themeColor="text1"/>
          <w:sz w:val="21"/>
          <w:szCs w:val="21"/>
        </w:rPr>
        <w:t>to Baltonsborough Parish Council</w:t>
      </w:r>
    </w:p>
    <w:p w14:paraId="6C267E81" w14:textId="452D7850" w:rsidR="00B64957" w:rsidRPr="00CC2BBD" w:rsidRDefault="00B64957" w:rsidP="00B64957">
      <w:pPr>
        <w:spacing w:after="100" w:afterAutospacing="1" w:line="240" w:lineRule="auto"/>
        <w:rPr>
          <w:rFonts w:ascii="&amp;quot" w:hAnsi="&amp;quot"/>
          <w:color w:val="000000" w:themeColor="text1"/>
          <w:sz w:val="21"/>
          <w:szCs w:val="21"/>
        </w:rPr>
      </w:pPr>
      <w:r w:rsidRPr="00CC2BBD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n-GB"/>
        </w:rPr>
        <w:t xml:space="preserve">Baltonsborough </w:t>
      </w:r>
      <w:r w:rsidRPr="00CC2BBD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n-GB"/>
        </w:rPr>
        <w:t>Parish Council seeks to appoint a Parish Clerk and Responsible Financial Officer (RFO).</w:t>
      </w:r>
      <w:r w:rsidRPr="00CC2BBD">
        <w:rPr>
          <w:rFonts w:ascii="&amp;quot" w:hAnsi="&amp;quot"/>
          <w:color w:val="000000" w:themeColor="text1"/>
          <w:sz w:val="21"/>
          <w:szCs w:val="21"/>
        </w:rPr>
        <w:t xml:space="preserve">  </w:t>
      </w:r>
      <w:r w:rsidRPr="00CC2BBD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n-GB"/>
        </w:rPr>
        <w:t>Th</w:t>
      </w:r>
      <w:r w:rsidRPr="00CC2BBD">
        <w:rPr>
          <w:rFonts w:ascii="&amp;quot" w:hAnsi="&amp;quot"/>
          <w:color w:val="000000" w:themeColor="text1"/>
          <w:sz w:val="21"/>
          <w:szCs w:val="21"/>
        </w:rPr>
        <w:t xml:space="preserve">is </w:t>
      </w:r>
      <w:r w:rsidR="00EC77F6">
        <w:rPr>
          <w:rFonts w:ascii="&amp;quot" w:hAnsi="&amp;quot"/>
          <w:color w:val="000000" w:themeColor="text1"/>
          <w:sz w:val="21"/>
          <w:szCs w:val="21"/>
        </w:rPr>
        <w:t xml:space="preserve">is a </w:t>
      </w:r>
      <w:r w:rsidRPr="00CC2BBD">
        <w:rPr>
          <w:rFonts w:ascii="&amp;quot" w:hAnsi="&amp;quot"/>
          <w:color w:val="000000" w:themeColor="text1"/>
          <w:sz w:val="21"/>
          <w:szCs w:val="21"/>
        </w:rPr>
        <w:t xml:space="preserve">part-time post </w:t>
      </w:r>
      <w:r w:rsidRPr="00CC2BBD">
        <w:rPr>
          <w:rFonts w:ascii="&amp;quot" w:hAnsi="&amp;quot"/>
          <w:color w:val="000000" w:themeColor="text1"/>
          <w:sz w:val="21"/>
          <w:szCs w:val="21"/>
        </w:rPr>
        <w:t xml:space="preserve">working </w:t>
      </w:r>
      <w:r w:rsidR="00EC77F6">
        <w:rPr>
          <w:rFonts w:ascii="&amp;quot" w:hAnsi="&amp;quot"/>
          <w:color w:val="000000" w:themeColor="text1"/>
          <w:sz w:val="21"/>
          <w:szCs w:val="21"/>
        </w:rPr>
        <w:t>approximately</w:t>
      </w:r>
      <w:r w:rsidRPr="00CC2BBD">
        <w:rPr>
          <w:rFonts w:ascii="&amp;quot" w:hAnsi="&amp;quot"/>
          <w:color w:val="000000" w:themeColor="text1"/>
          <w:sz w:val="21"/>
          <w:szCs w:val="21"/>
        </w:rPr>
        <w:t xml:space="preserve"> 20 hours a month and will put</w:t>
      </w:r>
      <w:r w:rsidRPr="00CC2BBD">
        <w:rPr>
          <w:rFonts w:ascii="&amp;quot" w:hAnsi="&amp;quot"/>
          <w:color w:val="000000" w:themeColor="text1"/>
          <w:sz w:val="21"/>
          <w:szCs w:val="21"/>
        </w:rPr>
        <w:t xml:space="preserve"> you at the heart of this thriving local community and involve a varied workload.  </w:t>
      </w:r>
    </w:p>
    <w:p w14:paraId="5F2CA3AC" w14:textId="7692232B" w:rsidR="00B64957" w:rsidRPr="00CC2BBD" w:rsidRDefault="00B64957" w:rsidP="00B64957">
      <w:pPr>
        <w:spacing w:after="100" w:afterAutospacing="1" w:line="240" w:lineRule="auto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n-GB"/>
        </w:rPr>
      </w:pPr>
      <w:r w:rsidRPr="00CC2BBD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n-GB"/>
        </w:rPr>
        <w:t>The Clerk works from home; a laptop and printer are provided, and an allowance is given for office expenses. Mileage and any incidental expenses incurred for Council business</w:t>
      </w:r>
      <w:r w:rsidRPr="00CC2BBD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n-GB"/>
        </w:rPr>
        <w:t xml:space="preserve"> will be reimbursed. </w:t>
      </w:r>
      <w:r w:rsidRPr="00CC2BBD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n-GB"/>
        </w:rPr>
        <w:t xml:space="preserve"> Parish Council meetings are held on the first Thursday of each month in the evening </w:t>
      </w:r>
      <w:r w:rsidR="00C34C6B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n-GB"/>
        </w:rPr>
        <w:t xml:space="preserve">attendance of </w:t>
      </w:r>
      <w:r w:rsidRPr="00CC2BBD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n-GB"/>
        </w:rPr>
        <w:t>which is a requirement of the position.</w:t>
      </w:r>
      <w:r w:rsidRPr="00CC2BBD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n-GB"/>
        </w:rPr>
        <w:t xml:space="preserve"> </w:t>
      </w:r>
    </w:p>
    <w:p w14:paraId="757DBDA1" w14:textId="0815734E" w:rsidR="00B64957" w:rsidRPr="00CC2BBD" w:rsidRDefault="00B64957" w:rsidP="00B64957">
      <w:pPr>
        <w:spacing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GB"/>
        </w:rPr>
      </w:pPr>
      <w:r w:rsidRPr="00CC2BBD">
        <w:rPr>
          <w:rFonts w:ascii="&amp;quot" w:eastAsia="Times New Roman" w:hAnsi="&amp;quot" w:cs="Times New Roman"/>
          <w:sz w:val="21"/>
          <w:szCs w:val="21"/>
          <w:lang w:eastAsia="en-GB"/>
        </w:rPr>
        <w:t>The Parish Clerk is responsible for organising all meetings of the Council, publishing agendas and minutes, dealing with correspondence</w:t>
      </w:r>
      <w:r w:rsidR="00C34C6B">
        <w:rPr>
          <w:rFonts w:ascii="&amp;quot" w:eastAsia="Times New Roman" w:hAnsi="&amp;quot" w:cs="Times New Roman"/>
          <w:sz w:val="21"/>
          <w:szCs w:val="21"/>
          <w:lang w:eastAsia="en-GB"/>
        </w:rPr>
        <w:t xml:space="preserve"> and </w:t>
      </w:r>
      <w:r w:rsidRPr="00CC2BBD">
        <w:rPr>
          <w:rFonts w:ascii="&amp;quot" w:eastAsia="Times New Roman" w:hAnsi="&amp;quot" w:cs="Times New Roman"/>
          <w:sz w:val="21"/>
          <w:szCs w:val="21"/>
          <w:lang w:eastAsia="en-GB"/>
        </w:rPr>
        <w:t xml:space="preserve">liaising with other organisations. As RFO, the Clerk is responsible for all aspects of financial administration </w:t>
      </w:r>
      <w:r w:rsidRPr="00CC2BBD">
        <w:rPr>
          <w:rFonts w:ascii="&amp;quot" w:eastAsia="Times New Roman" w:hAnsi="&amp;quot" w:cs="Times New Roman"/>
          <w:sz w:val="21"/>
          <w:szCs w:val="21"/>
          <w:lang w:eastAsia="en-GB"/>
        </w:rPr>
        <w:t xml:space="preserve">including preparing </w:t>
      </w:r>
      <w:r w:rsidR="00984468" w:rsidRPr="00CC2BBD">
        <w:rPr>
          <w:rFonts w:ascii="&amp;quot" w:eastAsia="Times New Roman" w:hAnsi="&amp;quot" w:cs="Times New Roman"/>
          <w:sz w:val="21"/>
          <w:szCs w:val="21"/>
          <w:lang w:eastAsia="en-GB"/>
        </w:rPr>
        <w:t xml:space="preserve">the </w:t>
      </w:r>
      <w:r w:rsidRPr="00CC2BBD">
        <w:rPr>
          <w:rFonts w:ascii="&amp;quot" w:eastAsia="Times New Roman" w:hAnsi="&amp;quot" w:cs="Times New Roman"/>
          <w:sz w:val="21"/>
          <w:szCs w:val="21"/>
          <w:lang w:eastAsia="en-GB"/>
        </w:rPr>
        <w:t xml:space="preserve">annual end of year accounts. </w:t>
      </w:r>
    </w:p>
    <w:p w14:paraId="0592EC39" w14:textId="7BE2EA07" w:rsidR="00A34EF9" w:rsidRPr="00CC2BBD" w:rsidRDefault="00A34EF9" w:rsidP="00A34EF9">
      <w:pPr>
        <w:spacing w:after="100" w:afterAutospacing="1" w:line="240" w:lineRule="auto"/>
        <w:rPr>
          <w:rFonts w:ascii="&amp;quot" w:eastAsia="Times New Roman" w:hAnsi="&amp;quot" w:cs="Times New Roman"/>
          <w:sz w:val="21"/>
          <w:szCs w:val="21"/>
          <w:lang w:eastAsia="en-GB"/>
        </w:rPr>
      </w:pPr>
      <w:r w:rsidRPr="00CC2BBD">
        <w:rPr>
          <w:rFonts w:ascii="&amp;quot" w:eastAsia="Times New Roman" w:hAnsi="&amp;quot" w:cs="Times New Roman"/>
          <w:sz w:val="21"/>
          <w:szCs w:val="21"/>
          <w:lang w:eastAsia="en-GB"/>
        </w:rPr>
        <w:t>The successful candidate will be enthusiastic about supporting councillors and residents to improve the parish. They will have good administrative, organisational, numeracy and computer skills</w:t>
      </w:r>
      <w:r w:rsidR="00290A43">
        <w:rPr>
          <w:rFonts w:ascii="&amp;quot" w:eastAsia="Times New Roman" w:hAnsi="&amp;quot" w:cs="Times New Roman"/>
          <w:sz w:val="21"/>
          <w:szCs w:val="21"/>
          <w:lang w:eastAsia="en-GB"/>
        </w:rPr>
        <w:t xml:space="preserve"> with a knowledge o</w:t>
      </w:r>
      <w:r w:rsidR="00C34C6B">
        <w:rPr>
          <w:rFonts w:ascii="&amp;quot" w:eastAsia="Times New Roman" w:hAnsi="&amp;quot" w:cs="Times New Roman"/>
          <w:sz w:val="21"/>
          <w:szCs w:val="21"/>
          <w:lang w:eastAsia="en-GB"/>
        </w:rPr>
        <w:t xml:space="preserve">f </w:t>
      </w:r>
      <w:r w:rsidR="00290A43">
        <w:rPr>
          <w:rFonts w:ascii="&amp;quot" w:eastAsia="Times New Roman" w:hAnsi="&amp;quot" w:cs="Times New Roman"/>
          <w:sz w:val="21"/>
          <w:szCs w:val="21"/>
          <w:lang w:eastAsia="en-GB"/>
        </w:rPr>
        <w:t xml:space="preserve">Word and Excel and have a keen </w:t>
      </w:r>
      <w:r w:rsidR="00984468" w:rsidRPr="00CC2BBD">
        <w:rPr>
          <w:rFonts w:ascii="&amp;quot" w:hAnsi="&amp;quot"/>
          <w:sz w:val="21"/>
          <w:szCs w:val="21"/>
        </w:rPr>
        <w:t>interest in understanding local issues. I</w:t>
      </w:r>
      <w:r w:rsidR="00026F08" w:rsidRPr="00CC2BBD">
        <w:rPr>
          <w:rFonts w:ascii="&amp;quot" w:hAnsi="&amp;quot"/>
          <w:sz w:val="21"/>
          <w:szCs w:val="21"/>
        </w:rPr>
        <w:t>t would be preferable</w:t>
      </w:r>
      <w:r w:rsidR="00984468" w:rsidRPr="00CC2BBD">
        <w:rPr>
          <w:rFonts w:ascii="&amp;quot" w:hAnsi="&amp;quot"/>
          <w:sz w:val="21"/>
          <w:szCs w:val="21"/>
        </w:rPr>
        <w:t xml:space="preserve">, but not essential, </w:t>
      </w:r>
      <w:r w:rsidR="00026F08" w:rsidRPr="00CC2BBD">
        <w:rPr>
          <w:rFonts w:ascii="&amp;quot" w:hAnsi="&amp;quot"/>
          <w:sz w:val="21"/>
          <w:szCs w:val="21"/>
        </w:rPr>
        <w:t>if the successful candidate lived in or close to the Parish.</w:t>
      </w:r>
    </w:p>
    <w:p w14:paraId="64787452" w14:textId="224A84BC" w:rsidR="00B64957" w:rsidRPr="00CC2BBD" w:rsidRDefault="00B64957" w:rsidP="00B64957">
      <w:pPr>
        <w:pStyle w:val="NormalWeb"/>
        <w:spacing w:before="0" w:beforeAutospacing="0"/>
        <w:rPr>
          <w:rFonts w:ascii="&amp;quot" w:hAnsi="&amp;quot"/>
          <w:sz w:val="21"/>
          <w:szCs w:val="21"/>
        </w:rPr>
      </w:pPr>
      <w:r w:rsidRPr="00CC2BBD">
        <w:rPr>
          <w:rFonts w:ascii="&amp;quot" w:hAnsi="&amp;quot"/>
          <w:sz w:val="21"/>
          <w:szCs w:val="21"/>
        </w:rPr>
        <w:t>Salary: NALC rate LC1 SCP 1</w:t>
      </w:r>
      <w:r w:rsidR="00661EB6" w:rsidRPr="00CC2BBD">
        <w:rPr>
          <w:rFonts w:ascii="&amp;quot" w:hAnsi="&amp;quot"/>
          <w:sz w:val="21"/>
          <w:szCs w:val="21"/>
        </w:rPr>
        <w:t>6/17</w:t>
      </w:r>
      <w:r w:rsidRPr="00CC2BBD">
        <w:rPr>
          <w:rFonts w:ascii="&amp;quot" w:hAnsi="&amp;quot"/>
          <w:sz w:val="21"/>
          <w:szCs w:val="21"/>
        </w:rPr>
        <w:t xml:space="preserve"> pro rata (</w:t>
      </w:r>
      <w:r w:rsidR="00850AA6">
        <w:rPr>
          <w:rFonts w:ascii="&amp;quot" w:hAnsi="&amp;quot"/>
          <w:sz w:val="21"/>
          <w:szCs w:val="21"/>
        </w:rPr>
        <w:t xml:space="preserve">approx. </w:t>
      </w:r>
      <w:r w:rsidRPr="00CC2BBD">
        <w:rPr>
          <w:rFonts w:ascii="&amp;quot" w:hAnsi="&amp;quot"/>
          <w:sz w:val="21"/>
          <w:szCs w:val="21"/>
        </w:rPr>
        <w:t>£</w:t>
      </w:r>
      <w:r w:rsidR="00661EB6" w:rsidRPr="00CC2BBD">
        <w:rPr>
          <w:rFonts w:ascii="&amp;quot" w:hAnsi="&amp;quot"/>
          <w:sz w:val="21"/>
          <w:szCs w:val="21"/>
        </w:rPr>
        <w:t xml:space="preserve">9.96 an </w:t>
      </w:r>
      <w:r w:rsidRPr="00CC2BBD">
        <w:rPr>
          <w:rFonts w:ascii="&amp;quot" w:hAnsi="&amp;quot"/>
          <w:sz w:val="21"/>
          <w:szCs w:val="21"/>
        </w:rPr>
        <w:t>hour), dependent upon experience</w:t>
      </w:r>
      <w:r w:rsidR="00057110">
        <w:rPr>
          <w:rFonts w:ascii="&amp;quot" w:hAnsi="&amp;quot"/>
          <w:sz w:val="21"/>
          <w:szCs w:val="21"/>
        </w:rPr>
        <w:t>.</w:t>
      </w:r>
    </w:p>
    <w:p w14:paraId="70D28846" w14:textId="4B3913C4" w:rsidR="000D1E1E" w:rsidRDefault="000D1E1E" w:rsidP="000D1E1E">
      <w:pPr>
        <w:pStyle w:val="NormalWeb"/>
        <w:spacing w:before="0" w:beforeAutospacing="0" w:after="0" w:afterAutospacing="0"/>
        <w:rPr>
          <w:rFonts w:ascii="&amp;quot" w:hAnsi="&amp;quot"/>
          <w:sz w:val="21"/>
          <w:szCs w:val="21"/>
        </w:rPr>
      </w:pPr>
      <w:r w:rsidRPr="00CC2BBD">
        <w:rPr>
          <w:rFonts w:ascii="&amp;quot" w:hAnsi="&amp;quot"/>
          <w:sz w:val="21"/>
          <w:szCs w:val="21"/>
        </w:rPr>
        <w:t>For further information</w:t>
      </w:r>
      <w:r w:rsidR="00984468" w:rsidRPr="00CC2BBD">
        <w:rPr>
          <w:rFonts w:ascii="&amp;quot" w:hAnsi="&amp;quot"/>
          <w:sz w:val="21"/>
          <w:szCs w:val="21"/>
        </w:rPr>
        <w:t xml:space="preserve">, job description </w:t>
      </w:r>
      <w:r w:rsidRPr="00CC2BBD">
        <w:rPr>
          <w:rFonts w:ascii="&amp;quot" w:hAnsi="&amp;quot"/>
          <w:sz w:val="21"/>
          <w:szCs w:val="21"/>
        </w:rPr>
        <w:t xml:space="preserve">or an informal discussion please email as above </w:t>
      </w:r>
      <w:r w:rsidR="00920870" w:rsidRPr="00CC2BBD">
        <w:rPr>
          <w:rFonts w:ascii="&amp;quot" w:hAnsi="&amp;quot"/>
          <w:sz w:val="21"/>
          <w:szCs w:val="21"/>
        </w:rPr>
        <w:t xml:space="preserve">or </w:t>
      </w:r>
      <w:r w:rsidRPr="00CC2BBD">
        <w:rPr>
          <w:rFonts w:ascii="&amp;quot" w:hAnsi="&amp;quot"/>
          <w:sz w:val="21"/>
          <w:szCs w:val="21"/>
        </w:rPr>
        <w:t xml:space="preserve">contact the current Clerk </w:t>
      </w:r>
      <w:r w:rsidRPr="00CC2BBD">
        <w:rPr>
          <w:rFonts w:ascii="&amp;quot" w:hAnsi="&amp;quot"/>
          <w:sz w:val="21"/>
          <w:szCs w:val="21"/>
        </w:rPr>
        <w:t>Cheryl Aldridge</w:t>
      </w:r>
      <w:r w:rsidRPr="00CC2BBD">
        <w:rPr>
          <w:rFonts w:ascii="&amp;quot" w:hAnsi="&amp;quot"/>
          <w:sz w:val="21"/>
          <w:szCs w:val="21"/>
        </w:rPr>
        <w:t xml:space="preserve"> </w:t>
      </w:r>
      <w:r w:rsidRPr="00CC2BBD">
        <w:rPr>
          <w:rFonts w:ascii="&amp;quot" w:hAnsi="&amp;quot"/>
          <w:sz w:val="21"/>
          <w:szCs w:val="21"/>
        </w:rPr>
        <w:t>Tele: 01458 851232</w:t>
      </w:r>
      <w:r w:rsidR="00A96DA0" w:rsidRPr="00CC2BBD">
        <w:rPr>
          <w:rFonts w:ascii="&amp;quot" w:hAnsi="&amp;quot"/>
          <w:sz w:val="21"/>
          <w:szCs w:val="21"/>
        </w:rPr>
        <w:t>.</w:t>
      </w:r>
      <w:r w:rsidRPr="00CC2BBD">
        <w:rPr>
          <w:rFonts w:ascii="&amp;quot" w:hAnsi="&amp;quot"/>
          <w:sz w:val="21"/>
          <w:szCs w:val="21"/>
        </w:rPr>
        <w:t xml:space="preserve"> </w:t>
      </w:r>
    </w:p>
    <w:p w14:paraId="233BF9A4" w14:textId="77777777" w:rsidR="005F2D91" w:rsidRDefault="005F2D91" w:rsidP="000D1E1E">
      <w:pPr>
        <w:pStyle w:val="NormalWeb"/>
        <w:spacing w:before="0" w:beforeAutospacing="0" w:after="0" w:afterAutospacing="0"/>
        <w:rPr>
          <w:rFonts w:ascii="&amp;quot" w:hAnsi="&amp;quot"/>
          <w:sz w:val="21"/>
          <w:szCs w:val="21"/>
        </w:rPr>
      </w:pPr>
    </w:p>
    <w:p w14:paraId="6FC8BC02" w14:textId="77777777" w:rsidR="005F2D91" w:rsidRPr="00CC2BBD" w:rsidRDefault="005F2D91" w:rsidP="005F2D91">
      <w:pPr>
        <w:pStyle w:val="NormalWeb"/>
        <w:spacing w:before="0" w:beforeAutospacing="0"/>
        <w:rPr>
          <w:rFonts w:ascii="&amp;quot" w:hAnsi="&amp;quot"/>
          <w:sz w:val="21"/>
          <w:szCs w:val="21"/>
        </w:rPr>
      </w:pPr>
      <w:r w:rsidRPr="00CC2BBD">
        <w:rPr>
          <w:rFonts w:ascii="&amp;quot" w:hAnsi="&amp;quot"/>
          <w:sz w:val="21"/>
          <w:szCs w:val="21"/>
        </w:rPr>
        <w:t xml:space="preserve">To apply, please send your CV and covering letter to </w:t>
      </w:r>
      <w:hyperlink r:id="rId4" w:history="1">
        <w:r w:rsidRPr="00CC2BBD">
          <w:rPr>
            <w:rStyle w:val="Hyperlink"/>
            <w:rFonts w:ascii="&amp;quot" w:hAnsi="&amp;quot"/>
            <w:color w:val="auto"/>
            <w:sz w:val="21"/>
            <w:szCs w:val="21"/>
          </w:rPr>
          <w:t>baltonsboroughparishclerk@gmail.com</w:t>
        </w:r>
      </w:hyperlink>
      <w:r w:rsidRPr="00CC2BBD">
        <w:rPr>
          <w:rFonts w:ascii="&amp;quot" w:hAnsi="&amp;quot"/>
          <w:sz w:val="21"/>
          <w:szCs w:val="21"/>
        </w:rPr>
        <w:t xml:space="preserve"> </w:t>
      </w:r>
      <w:r>
        <w:rPr>
          <w:rFonts w:ascii="&amp;quot" w:hAnsi="&amp;quot"/>
          <w:sz w:val="21"/>
          <w:szCs w:val="21"/>
        </w:rPr>
        <w:t xml:space="preserve">by </w:t>
      </w:r>
      <w:r w:rsidRPr="00CC2BBD">
        <w:rPr>
          <w:rFonts w:ascii="&amp;quot" w:hAnsi="&amp;quot"/>
          <w:sz w:val="21"/>
          <w:szCs w:val="21"/>
        </w:rPr>
        <w:t>Friday 31</w:t>
      </w:r>
      <w:r w:rsidRPr="00CC2BBD">
        <w:rPr>
          <w:rFonts w:ascii="&amp;quot" w:hAnsi="&amp;quot"/>
          <w:sz w:val="21"/>
          <w:szCs w:val="21"/>
          <w:vertAlign w:val="superscript"/>
        </w:rPr>
        <w:t>st</w:t>
      </w:r>
      <w:r w:rsidRPr="00CC2BBD">
        <w:rPr>
          <w:rFonts w:ascii="&amp;quot" w:hAnsi="&amp;quot"/>
          <w:sz w:val="21"/>
          <w:szCs w:val="21"/>
        </w:rPr>
        <w:t xml:space="preserve"> July 2020, interviews will be held in August with a view to commencing employmen</w:t>
      </w:r>
      <w:r>
        <w:rPr>
          <w:rFonts w:ascii="&amp;quot" w:hAnsi="&amp;quot"/>
          <w:sz w:val="21"/>
          <w:szCs w:val="21"/>
        </w:rPr>
        <w:t xml:space="preserve">t at the beginning of  </w:t>
      </w:r>
      <w:r w:rsidRPr="00CC2BBD">
        <w:rPr>
          <w:rFonts w:ascii="&amp;quot" w:hAnsi="&amp;quot"/>
          <w:sz w:val="21"/>
          <w:szCs w:val="21"/>
        </w:rPr>
        <w:t>September.</w:t>
      </w:r>
    </w:p>
    <w:p w14:paraId="06E5B862" w14:textId="77777777" w:rsidR="00B64957" w:rsidRPr="00CC2BBD" w:rsidRDefault="00B64957" w:rsidP="00B64957">
      <w:pPr>
        <w:pStyle w:val="NormalWeb"/>
        <w:spacing w:before="0" w:beforeAutospacing="0"/>
        <w:rPr>
          <w:rFonts w:ascii="&amp;quot" w:hAnsi="&amp;quot"/>
          <w:sz w:val="21"/>
          <w:szCs w:val="21"/>
        </w:rPr>
      </w:pPr>
      <w:r w:rsidRPr="00CC2BBD">
        <w:rPr>
          <w:rFonts w:ascii="&amp;quot" w:hAnsi="&amp;quot"/>
          <w:sz w:val="21"/>
          <w:szCs w:val="21"/>
        </w:rPr>
        <w:t>Due to Covid-19 and social distancing rules, interviews may need to be held virtually therefore please indicate on your application if this is an option for you.</w:t>
      </w:r>
    </w:p>
    <w:p w14:paraId="57C2D12D" w14:textId="77777777" w:rsidR="000D1E1E" w:rsidRDefault="000D1E1E" w:rsidP="000D1E1E"/>
    <w:p w14:paraId="57584817" w14:textId="77777777" w:rsidR="000D1E1E" w:rsidRDefault="000D1E1E" w:rsidP="000D1E1E">
      <w:pPr>
        <w:pStyle w:val="NormalWeb"/>
        <w:spacing w:before="0" w:beforeAutospacing="0"/>
        <w:rPr>
          <w:rFonts w:ascii="&amp;quot" w:hAnsi="&amp;quot"/>
          <w:color w:val="666666"/>
          <w:sz w:val="21"/>
          <w:szCs w:val="21"/>
        </w:rPr>
      </w:pPr>
    </w:p>
    <w:p w14:paraId="08EB5859" w14:textId="77777777" w:rsidR="000D1E1E" w:rsidRDefault="000D1E1E" w:rsidP="000D1E1E">
      <w:pPr>
        <w:pStyle w:val="NormalWeb"/>
        <w:spacing w:before="0" w:beforeAutospacing="0"/>
        <w:rPr>
          <w:rFonts w:ascii="&amp;quot" w:hAnsi="&amp;quot"/>
          <w:color w:val="666666"/>
          <w:sz w:val="21"/>
          <w:szCs w:val="21"/>
        </w:rPr>
      </w:pPr>
    </w:p>
    <w:p w14:paraId="5FC6A32D" w14:textId="0D5856C5" w:rsidR="000D1E1E" w:rsidRDefault="000D1E1E"/>
    <w:sectPr w:rsidR="000D1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B4"/>
    <w:rsid w:val="00026F08"/>
    <w:rsid w:val="00057110"/>
    <w:rsid w:val="000D1E1E"/>
    <w:rsid w:val="000E34ED"/>
    <w:rsid w:val="00257893"/>
    <w:rsid w:val="00290A43"/>
    <w:rsid w:val="003A32D0"/>
    <w:rsid w:val="005F2D91"/>
    <w:rsid w:val="00661EB6"/>
    <w:rsid w:val="00850AA6"/>
    <w:rsid w:val="00920870"/>
    <w:rsid w:val="00984468"/>
    <w:rsid w:val="00A34EF9"/>
    <w:rsid w:val="00A96DA0"/>
    <w:rsid w:val="00B33DB4"/>
    <w:rsid w:val="00B64957"/>
    <w:rsid w:val="00BA164F"/>
    <w:rsid w:val="00C34C6B"/>
    <w:rsid w:val="00CC2BBD"/>
    <w:rsid w:val="00D5709D"/>
    <w:rsid w:val="00DD420F"/>
    <w:rsid w:val="00E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4EBC"/>
  <w15:chartTrackingRefBased/>
  <w15:docId w15:val="{16F41FE4-5483-4D76-8FCA-E22253E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1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tonsboroug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Aldridge</dc:creator>
  <cp:keywords/>
  <dc:description/>
  <cp:lastModifiedBy>Cheryl Aldridge</cp:lastModifiedBy>
  <cp:revision>5</cp:revision>
  <cp:lastPrinted>2020-06-06T13:22:00Z</cp:lastPrinted>
  <dcterms:created xsi:type="dcterms:W3CDTF">2020-06-06T13:21:00Z</dcterms:created>
  <dcterms:modified xsi:type="dcterms:W3CDTF">2020-06-06T13:27:00Z</dcterms:modified>
</cp:coreProperties>
</file>